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B94" w:rsidRPr="00CE1B24" w:rsidRDefault="007171D7">
      <w:pPr>
        <w:contextualSpacing/>
        <w:rPr>
          <w:b/>
          <w:bCs/>
        </w:rPr>
      </w:pPr>
      <w:r w:rsidRPr="00CE1B24">
        <w:rPr>
          <w:b/>
          <w:bCs/>
        </w:rPr>
        <w:t>EDUCATION AUX MEDIAS ET A L’INFORMATION</w:t>
      </w:r>
    </w:p>
    <w:p w:rsidR="007171D7" w:rsidRPr="00CE1B24" w:rsidRDefault="007171D7">
      <w:pPr>
        <w:contextualSpacing/>
        <w:rPr>
          <w:b/>
          <w:bCs/>
        </w:rPr>
      </w:pPr>
      <w:r w:rsidRPr="00CE1B24">
        <w:rPr>
          <w:b/>
          <w:bCs/>
        </w:rPr>
        <w:t>Classes de 6eme</w:t>
      </w:r>
      <w:r w:rsidR="00A662CE" w:rsidRPr="00CE1B24">
        <w:rPr>
          <w:b/>
          <w:bCs/>
        </w:rPr>
        <w:t>,</w:t>
      </w:r>
      <w:r w:rsidRPr="00CE1B24">
        <w:rPr>
          <w:b/>
          <w:bCs/>
        </w:rPr>
        <w:t xml:space="preserve"> 5eme</w:t>
      </w:r>
      <w:r w:rsidR="00A662CE" w:rsidRPr="00CE1B24">
        <w:rPr>
          <w:b/>
          <w:bCs/>
        </w:rPr>
        <w:t xml:space="preserve"> et 4eme</w:t>
      </w:r>
    </w:p>
    <w:p w:rsidR="007171D7" w:rsidRPr="00CE1B24" w:rsidRDefault="007171D7">
      <w:pPr>
        <w:contextualSpacing/>
        <w:rPr>
          <w:b/>
          <w:bCs/>
        </w:rPr>
      </w:pPr>
      <w:r w:rsidRPr="00CE1B24">
        <w:rPr>
          <w:b/>
          <w:bCs/>
        </w:rPr>
        <w:t>CORONAVIRUS : Gare aux infox !</w:t>
      </w:r>
    </w:p>
    <w:p w:rsidR="007171D7" w:rsidRDefault="007171D7">
      <w:pPr>
        <w:contextualSpacing/>
      </w:pPr>
    </w:p>
    <w:p w:rsidR="007171D7" w:rsidRDefault="007171D7" w:rsidP="00CE1B24">
      <w:pPr>
        <w:pStyle w:val="Paragraphedeliste"/>
        <w:numPr>
          <w:ilvl w:val="0"/>
          <w:numId w:val="3"/>
        </w:numPr>
      </w:pPr>
      <w:r>
        <w:t>Le mot INFOX est un néologisme, c’est-à-dire un mot récemment inventé. Essayez de deviner à partir de quels mots existants ce mot a été inventé.</w:t>
      </w:r>
    </w:p>
    <w:p w:rsidR="004B511C" w:rsidRDefault="004B511C">
      <w:pPr>
        <w:contextualSpacing/>
      </w:pPr>
      <w:r>
        <w:t>__________________</w:t>
      </w:r>
      <w:proofErr w:type="gramStart"/>
      <w:r>
        <w:t>_  et</w:t>
      </w:r>
      <w:proofErr w:type="gramEnd"/>
      <w:r>
        <w:t xml:space="preserve"> ______________________</w:t>
      </w:r>
      <w:bookmarkStart w:id="0" w:name="_GoBack"/>
      <w:bookmarkEnd w:id="0"/>
    </w:p>
    <w:p w:rsidR="007171D7" w:rsidRDefault="007171D7">
      <w:pPr>
        <w:contextualSpacing/>
      </w:pPr>
    </w:p>
    <w:p w:rsidR="007171D7" w:rsidRDefault="007171D7" w:rsidP="00CE1B24">
      <w:pPr>
        <w:pStyle w:val="Paragraphedeliste"/>
        <w:numPr>
          <w:ilvl w:val="0"/>
          <w:numId w:val="3"/>
        </w:numPr>
      </w:pPr>
      <w:r>
        <w:t>Depuis le début de l’épidémie de COVID-19, aussi appelé coronavirus, de nombreuses informations circulent, certaines vraies, d’autres fausses. Nous allons essayer d’apprendre quelques démarches pour développer notre esprit critique et ne pas croire tout ce que nous trouvons sur internet !</w:t>
      </w:r>
    </w:p>
    <w:p w:rsidR="007171D7" w:rsidRDefault="007171D7">
      <w:pPr>
        <w:contextualSpacing/>
      </w:pPr>
    </w:p>
    <w:p w:rsidR="007171D7" w:rsidRDefault="007171D7" w:rsidP="009B7E31">
      <w:pPr>
        <w:ind w:firstLine="708"/>
      </w:pPr>
      <w:r>
        <w:t xml:space="preserve">Commençons par regarder cette vidéo : </w:t>
      </w:r>
    </w:p>
    <w:p w:rsidR="007171D7" w:rsidRDefault="009B7E31" w:rsidP="009B7E31">
      <w:pPr>
        <w:ind w:left="708"/>
        <w:contextualSpacing/>
      </w:pPr>
      <w:hyperlink r:id="rId7" w:history="1">
        <w:r w:rsidRPr="001F36E0">
          <w:rPr>
            <w:rStyle w:val="Lienhypertexte"/>
          </w:rPr>
          <w:t>https</w:t>
        </w:r>
        <w:r w:rsidRPr="001F36E0">
          <w:rPr>
            <w:rStyle w:val="Lienhypertexte"/>
          </w:rPr>
          <w:t>:</w:t>
        </w:r>
        <w:r w:rsidRPr="001F36E0">
          <w:rPr>
            <w:rStyle w:val="Lienhypertexte"/>
          </w:rPr>
          <w:t>//www.lumni.fr/video/resistance-au-coronavirus-la-couleur-de-peau-en-cause#containerType=folder&amp;containerSlug=coronavirus</w:t>
        </w:r>
      </w:hyperlink>
    </w:p>
    <w:p w:rsidR="004B511C" w:rsidRDefault="004B511C">
      <w:pPr>
        <w:contextualSpacing/>
      </w:pPr>
    </w:p>
    <w:p w:rsidR="007171D7" w:rsidRDefault="004B511C" w:rsidP="00CE1B24">
      <w:pPr>
        <w:pStyle w:val="Paragraphedeliste"/>
        <w:numPr>
          <w:ilvl w:val="0"/>
          <w:numId w:val="4"/>
        </w:numPr>
      </w:pPr>
      <w:r>
        <w:t>Où</w:t>
      </w:r>
      <w:r w:rsidR="007171D7">
        <w:t xml:space="preserve"> le </w:t>
      </w:r>
      <w:r w:rsidR="00AF061F">
        <w:t>vidéaste</w:t>
      </w:r>
      <w:r w:rsidR="007171D7">
        <w:t xml:space="preserve"> a-t-il trouvé l’information fausse disant que les personnes à la peau noires seraient plus résistantes au coronavirus ?</w:t>
      </w:r>
    </w:p>
    <w:p w:rsidR="00682148" w:rsidRDefault="004B511C" w:rsidP="009B7E31">
      <w:pPr>
        <w:ind w:firstLine="708"/>
        <w:contextualSpacing/>
      </w:pPr>
      <w:proofErr w:type="spellStart"/>
      <w:r>
        <w:t>Youtube</w:t>
      </w:r>
      <w:proofErr w:type="spellEnd"/>
      <w:r>
        <w:t xml:space="preserve"> – le parisien – </w:t>
      </w:r>
      <w:proofErr w:type="spellStart"/>
      <w:r>
        <w:t>snapchat</w:t>
      </w:r>
      <w:proofErr w:type="spellEnd"/>
      <w:r>
        <w:t xml:space="preserve"> – </w:t>
      </w:r>
      <w:proofErr w:type="spellStart"/>
      <w:r w:rsidRPr="00337B34">
        <w:rPr>
          <w:b/>
          <w:bCs/>
        </w:rPr>
        <w:t>facebook</w:t>
      </w:r>
      <w:proofErr w:type="spellEnd"/>
      <w:r>
        <w:t xml:space="preserve"> – twitter – l’express</w:t>
      </w:r>
    </w:p>
    <w:p w:rsidR="004B511C" w:rsidRDefault="004B511C">
      <w:pPr>
        <w:contextualSpacing/>
      </w:pPr>
    </w:p>
    <w:p w:rsidR="007171D7" w:rsidRDefault="004B511C" w:rsidP="00CE1B24">
      <w:pPr>
        <w:pStyle w:val="Paragraphedeliste"/>
        <w:numPr>
          <w:ilvl w:val="0"/>
          <w:numId w:val="4"/>
        </w:numPr>
      </w:pPr>
      <w:r>
        <w:t>Où</w:t>
      </w:r>
      <w:r w:rsidR="007171D7">
        <w:t xml:space="preserve"> le </w:t>
      </w:r>
      <w:r w:rsidR="00AF061F">
        <w:t>vidéaste</w:t>
      </w:r>
      <w:r w:rsidR="007171D7">
        <w:t xml:space="preserve"> a-t-il trouvé l’information fausse disant que les personnes chinoises sont plus fragiles </w:t>
      </w:r>
    </w:p>
    <w:p w:rsidR="004B511C" w:rsidRDefault="004B511C" w:rsidP="009B7E31">
      <w:pPr>
        <w:ind w:firstLine="708"/>
        <w:contextualSpacing/>
      </w:pPr>
      <w:proofErr w:type="spellStart"/>
      <w:r>
        <w:t>Youtube</w:t>
      </w:r>
      <w:proofErr w:type="spellEnd"/>
      <w:r>
        <w:t xml:space="preserve"> – le parisien – </w:t>
      </w:r>
      <w:proofErr w:type="spellStart"/>
      <w:r>
        <w:t>snapchat</w:t>
      </w:r>
      <w:proofErr w:type="spellEnd"/>
      <w:r>
        <w:t xml:space="preserve"> – </w:t>
      </w:r>
      <w:proofErr w:type="spellStart"/>
      <w:r>
        <w:t>facebook</w:t>
      </w:r>
      <w:proofErr w:type="spellEnd"/>
      <w:r>
        <w:t xml:space="preserve"> – </w:t>
      </w:r>
      <w:r w:rsidRPr="00337B34">
        <w:rPr>
          <w:b/>
          <w:bCs/>
        </w:rPr>
        <w:t>twitter</w:t>
      </w:r>
      <w:r>
        <w:t xml:space="preserve"> – l’express</w:t>
      </w:r>
    </w:p>
    <w:p w:rsidR="004B511C" w:rsidRDefault="004B511C">
      <w:pPr>
        <w:contextualSpacing/>
      </w:pPr>
    </w:p>
    <w:p w:rsidR="007171D7" w:rsidRDefault="007171D7" w:rsidP="00CE1B24">
      <w:pPr>
        <w:pStyle w:val="Paragraphedeliste"/>
        <w:numPr>
          <w:ilvl w:val="0"/>
          <w:numId w:val="4"/>
        </w:numPr>
      </w:pPr>
      <w:r>
        <w:t>Quel est le point</w:t>
      </w:r>
      <w:r w:rsidR="00AF061F">
        <w:t xml:space="preserve"> commun </w:t>
      </w:r>
      <w:r>
        <w:t>entre ces deux plateformes ?</w:t>
      </w:r>
    </w:p>
    <w:p w:rsidR="00B20AC3" w:rsidRPr="00337B34" w:rsidRDefault="00B20AC3" w:rsidP="009B7E31">
      <w:pPr>
        <w:ind w:firstLine="708"/>
        <w:contextualSpacing/>
        <w:rPr>
          <w:b/>
          <w:bCs/>
        </w:rPr>
      </w:pPr>
      <w:r w:rsidRPr="00337B34">
        <w:rPr>
          <w:b/>
          <w:bCs/>
        </w:rPr>
        <w:t>Ce sont des réseaux sociaux</w:t>
      </w:r>
    </w:p>
    <w:p w:rsidR="00B20AC3" w:rsidRDefault="00B20AC3" w:rsidP="009B7E31">
      <w:pPr>
        <w:ind w:left="708"/>
        <w:contextualSpacing/>
      </w:pPr>
      <w:r>
        <w:t>Ce sont des sites d’information</w:t>
      </w:r>
    </w:p>
    <w:p w:rsidR="00B20AC3" w:rsidRDefault="00B20AC3" w:rsidP="009B7E31">
      <w:pPr>
        <w:ind w:firstLine="708"/>
        <w:contextualSpacing/>
      </w:pPr>
      <w:r>
        <w:t>Ce sont des sites d’humour</w:t>
      </w:r>
    </w:p>
    <w:p w:rsidR="00B20AC3" w:rsidRDefault="00B20AC3">
      <w:pPr>
        <w:contextualSpacing/>
      </w:pPr>
    </w:p>
    <w:p w:rsidR="00AF061F" w:rsidRDefault="00AF061F" w:rsidP="009B7E31">
      <w:pPr>
        <w:pStyle w:val="Paragraphedeliste"/>
        <w:numPr>
          <w:ilvl w:val="0"/>
          <w:numId w:val="4"/>
        </w:numPr>
      </w:pPr>
      <w:r>
        <w:t xml:space="preserve">Pour vérifier la première fausse information, le vidéaste se rend sur le site </w:t>
      </w:r>
      <w:r w:rsidRPr="00CE1B24">
        <w:rPr>
          <w:b/>
          <w:bCs/>
        </w:rPr>
        <w:t>AFP factuel</w:t>
      </w:r>
      <w:r>
        <w:t>. Allez sur ce site et trouvez ce que signifient les initiales AFP et en quoi consiste la rubrique « AFP factuel »</w:t>
      </w:r>
    </w:p>
    <w:p w:rsidR="009B7E31" w:rsidRDefault="009B7E31" w:rsidP="009B7E31">
      <w:pPr>
        <w:pStyle w:val="Paragraphedeliste"/>
      </w:pPr>
    </w:p>
    <w:p w:rsidR="00AF061F" w:rsidRDefault="00AF061F" w:rsidP="00CE1B24">
      <w:pPr>
        <w:pStyle w:val="Paragraphedeliste"/>
        <w:numPr>
          <w:ilvl w:val="0"/>
          <w:numId w:val="5"/>
        </w:numPr>
      </w:pPr>
      <w:r>
        <w:t>AFP signifie</w:t>
      </w:r>
    </w:p>
    <w:p w:rsidR="00AF061F" w:rsidRDefault="00AF061F" w:rsidP="009B7E31">
      <w:pPr>
        <w:ind w:firstLine="708"/>
        <w:contextualSpacing/>
      </w:pPr>
      <w:r>
        <w:t>Agence des Faits Prouvés</w:t>
      </w:r>
    </w:p>
    <w:p w:rsidR="00AF061F" w:rsidRPr="00337B34" w:rsidRDefault="00AF061F" w:rsidP="009B7E31">
      <w:pPr>
        <w:ind w:firstLine="708"/>
        <w:contextualSpacing/>
        <w:rPr>
          <w:b/>
          <w:bCs/>
        </w:rPr>
      </w:pPr>
      <w:r w:rsidRPr="00337B34">
        <w:rPr>
          <w:b/>
          <w:bCs/>
        </w:rPr>
        <w:t>Agence France Presse</w:t>
      </w:r>
    </w:p>
    <w:p w:rsidR="00AF061F" w:rsidRDefault="00AF061F" w:rsidP="009B7E31">
      <w:pPr>
        <w:ind w:firstLine="708"/>
        <w:contextualSpacing/>
      </w:pPr>
      <w:r>
        <w:t>Agence contre les Fake news Partagées</w:t>
      </w:r>
    </w:p>
    <w:p w:rsidR="00AF061F" w:rsidRDefault="00AF061F" w:rsidP="009B7E31">
      <w:pPr>
        <w:ind w:firstLine="708"/>
        <w:contextualSpacing/>
      </w:pPr>
      <w:r>
        <w:t>Agence France Politique</w:t>
      </w:r>
    </w:p>
    <w:p w:rsidR="00AF061F" w:rsidRDefault="00AF061F">
      <w:pPr>
        <w:contextualSpacing/>
      </w:pPr>
    </w:p>
    <w:p w:rsidR="00AF061F" w:rsidRDefault="00AF061F" w:rsidP="00CE1B24">
      <w:pPr>
        <w:pStyle w:val="Paragraphedeliste"/>
        <w:numPr>
          <w:ilvl w:val="0"/>
          <w:numId w:val="5"/>
        </w:numPr>
      </w:pPr>
      <w:r>
        <w:lastRenderedPageBreak/>
        <w:t>La rubrique AFP factuel a pour but</w:t>
      </w:r>
    </w:p>
    <w:p w:rsidR="00AF061F" w:rsidRPr="00CE1B24" w:rsidRDefault="00AF061F" w:rsidP="009B7E31">
      <w:pPr>
        <w:ind w:firstLine="708"/>
        <w:contextualSpacing/>
        <w:rPr>
          <w:b/>
          <w:bCs/>
        </w:rPr>
      </w:pPr>
      <w:r w:rsidRPr="00CE1B24">
        <w:rPr>
          <w:b/>
          <w:bCs/>
        </w:rPr>
        <w:t>De démentir les fausses informations (dire pourquoi elles ne sont pas vraies)</w:t>
      </w:r>
    </w:p>
    <w:p w:rsidR="00AF061F" w:rsidRDefault="00AF061F" w:rsidP="009B7E31">
      <w:pPr>
        <w:ind w:left="708"/>
        <w:contextualSpacing/>
      </w:pPr>
      <w:r>
        <w:t>De partager toutes les informations, vraies ou fausses, pour que chacun puisse se faire son idée.</w:t>
      </w:r>
    </w:p>
    <w:p w:rsidR="00B20AC3" w:rsidRDefault="00B20AC3">
      <w:pPr>
        <w:contextualSpacing/>
      </w:pPr>
    </w:p>
    <w:p w:rsidR="00B20AC3" w:rsidRDefault="00B20AC3" w:rsidP="00B20AC3">
      <w:pPr>
        <w:pStyle w:val="Paragraphedeliste"/>
        <w:numPr>
          <w:ilvl w:val="0"/>
          <w:numId w:val="4"/>
        </w:numPr>
      </w:pPr>
      <w:r>
        <w:t>Quelle est la conclusion du vidéaste sur les deux fausses informations ?</w:t>
      </w:r>
    </w:p>
    <w:p w:rsidR="00B20AC3" w:rsidRDefault="00B20AC3" w:rsidP="009B7E31">
      <w:pPr>
        <w:ind w:firstLine="360"/>
        <w:contextualSpacing/>
      </w:pPr>
      <w:r>
        <w:t>Elles pourraient en fait être vraies</w:t>
      </w:r>
    </w:p>
    <w:p w:rsidR="009B7E31" w:rsidRDefault="00B20AC3" w:rsidP="009B7E31">
      <w:pPr>
        <w:ind w:firstLine="360"/>
        <w:contextualSpacing/>
        <w:rPr>
          <w:b/>
          <w:bCs/>
        </w:rPr>
      </w:pPr>
      <w:r w:rsidRPr="001E4795">
        <w:rPr>
          <w:b/>
          <w:bCs/>
        </w:rPr>
        <w:t>Elles reposent sur des idées racistes</w:t>
      </w:r>
    </w:p>
    <w:p w:rsidR="00B20AC3" w:rsidRPr="009B7E31" w:rsidRDefault="00B20AC3" w:rsidP="009B7E31">
      <w:pPr>
        <w:ind w:firstLine="360"/>
        <w:contextualSpacing/>
        <w:rPr>
          <w:b/>
          <w:bCs/>
        </w:rPr>
      </w:pPr>
      <w:r>
        <w:t xml:space="preserve">Elles ont pour but de </w:t>
      </w:r>
      <w:r w:rsidR="001E4795">
        <w:t>nous faire peur</w:t>
      </w:r>
    </w:p>
    <w:p w:rsidR="00B20AC3" w:rsidRDefault="00B20AC3" w:rsidP="009B7E31">
      <w:pPr>
        <w:ind w:firstLine="360"/>
        <w:contextualSpacing/>
      </w:pPr>
      <w:r>
        <w:t>On ne sait pas d’où elles viennent</w:t>
      </w:r>
    </w:p>
    <w:p w:rsidR="00B20AC3" w:rsidRDefault="00B20AC3" w:rsidP="00B20AC3">
      <w:pPr>
        <w:contextualSpacing/>
      </w:pPr>
    </w:p>
    <w:p w:rsidR="00B20AC3" w:rsidRDefault="00B20AC3" w:rsidP="00CE1B24">
      <w:pPr>
        <w:pStyle w:val="Paragraphedeliste"/>
        <w:numPr>
          <w:ilvl w:val="0"/>
          <w:numId w:val="3"/>
        </w:numPr>
      </w:pPr>
      <w:r>
        <w:t>Ecoutez maintenant ce podcast (petite émission de radio disponible sur internet)</w:t>
      </w:r>
    </w:p>
    <w:p w:rsidR="00B20AC3" w:rsidRDefault="00B20AC3" w:rsidP="00B20AC3">
      <w:pPr>
        <w:contextualSpacing/>
      </w:pPr>
      <w:hyperlink r:id="rId8" w:history="1">
        <w:r>
          <w:rPr>
            <w:rStyle w:val="Lienhypertexte"/>
          </w:rPr>
          <w:t>https://www.20minutes.fr/podcast/2730919-20200309-podcast-coronavirus-simpson-barbes-masques-protection-festival-fausses-infos</w:t>
        </w:r>
      </w:hyperlink>
    </w:p>
    <w:p w:rsidR="00B20AC3" w:rsidRDefault="00B20AC3" w:rsidP="00B20AC3">
      <w:pPr>
        <w:contextualSpacing/>
      </w:pPr>
    </w:p>
    <w:p w:rsidR="00130630" w:rsidRDefault="00130630" w:rsidP="009B7E31">
      <w:pPr>
        <w:pStyle w:val="Paragraphedeliste"/>
        <w:numPr>
          <w:ilvl w:val="0"/>
          <w:numId w:val="6"/>
        </w:numPr>
      </w:pPr>
      <w:r>
        <w:t>A votre avis, pourquoi autant de fausses informations circulent-elles en ce moment ?</w:t>
      </w:r>
    </w:p>
    <w:p w:rsidR="009B7E31" w:rsidRDefault="009B7E31" w:rsidP="009B7E31">
      <w:pPr>
        <w:pStyle w:val="Paragraphedeliste"/>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7E31" w:rsidRDefault="009B7E31" w:rsidP="009B7E31">
      <w:pPr>
        <w:pStyle w:val="Paragraphedeliste"/>
      </w:pPr>
    </w:p>
    <w:p w:rsidR="00A10EFE" w:rsidRDefault="00A10EFE" w:rsidP="00CE1B24">
      <w:pPr>
        <w:pStyle w:val="Paragraphedeliste"/>
        <w:numPr>
          <w:ilvl w:val="0"/>
          <w:numId w:val="6"/>
        </w:numPr>
      </w:pPr>
      <w:r>
        <w:t>Sur quel site se trouve ce podcast que vous venez d’écouter ?</w:t>
      </w:r>
      <w:r w:rsidR="00065066">
        <w:t xml:space="preserve"> _________________________</w:t>
      </w:r>
    </w:p>
    <w:p w:rsidR="00A10EFE" w:rsidRDefault="00A10EFE" w:rsidP="00CE1B24">
      <w:pPr>
        <w:pStyle w:val="Paragraphedeliste"/>
        <w:numPr>
          <w:ilvl w:val="0"/>
          <w:numId w:val="6"/>
        </w:numPr>
      </w:pPr>
      <w:r>
        <w:t>Cherchez sur internet la traduction française de « </w:t>
      </w:r>
      <w:proofErr w:type="spellStart"/>
      <w:r>
        <w:t>fact</w:t>
      </w:r>
      <w:proofErr w:type="spellEnd"/>
      <w:r>
        <w:t>-checking » : _____________________</w:t>
      </w:r>
    </w:p>
    <w:p w:rsidR="00682148" w:rsidRDefault="00A10EFE" w:rsidP="00CE1B24">
      <w:pPr>
        <w:pStyle w:val="Paragraphedeliste"/>
        <w:numPr>
          <w:ilvl w:val="0"/>
          <w:numId w:val="6"/>
        </w:numPr>
      </w:pPr>
      <w:r>
        <w:t xml:space="preserve">Est-ce que ce podcast que vous venez d’écouter est une émission de </w:t>
      </w:r>
      <w:proofErr w:type="spellStart"/>
      <w:r>
        <w:t>fact</w:t>
      </w:r>
      <w:proofErr w:type="spellEnd"/>
      <w:r>
        <w:t>-checking ?</w:t>
      </w:r>
    </w:p>
    <w:p w:rsidR="00682148" w:rsidRPr="00ED1580" w:rsidRDefault="00682148" w:rsidP="00CE1B24">
      <w:pPr>
        <w:ind w:left="12" w:firstLine="708"/>
        <w:contextualSpacing/>
        <w:rPr>
          <w:b/>
          <w:bCs/>
        </w:rPr>
      </w:pPr>
      <w:r w:rsidRPr="00ED1580">
        <w:rPr>
          <w:b/>
          <w:bCs/>
        </w:rPr>
        <w:t>Oui</w:t>
      </w:r>
    </w:p>
    <w:p w:rsidR="00682148" w:rsidRDefault="00682148" w:rsidP="00CE1B24">
      <w:pPr>
        <w:ind w:firstLine="708"/>
        <w:contextualSpacing/>
      </w:pPr>
      <w:r>
        <w:t>Non</w:t>
      </w:r>
    </w:p>
    <w:p w:rsidR="00A10EFE" w:rsidRDefault="00A10EFE">
      <w:pPr>
        <w:contextualSpacing/>
      </w:pPr>
    </w:p>
    <w:p w:rsidR="00A10EFE" w:rsidRDefault="00A10EFE" w:rsidP="00CE1B24">
      <w:pPr>
        <w:pStyle w:val="Paragraphedeliste"/>
        <w:numPr>
          <w:ilvl w:val="0"/>
          <w:numId w:val="3"/>
        </w:numPr>
      </w:pPr>
      <w:r>
        <w:t>Reliez chacun de ces trois sites</w:t>
      </w:r>
      <w:r w:rsidR="009D75E9">
        <w:t>, plateformes</w:t>
      </w:r>
      <w:r>
        <w:t xml:space="preserve"> </w:t>
      </w:r>
      <w:r w:rsidR="009D75E9">
        <w:t xml:space="preserve">ou </w:t>
      </w:r>
      <w:r>
        <w:t>applications à ce à quoi ils peuvent servir.</w:t>
      </w:r>
    </w:p>
    <w:p w:rsidR="00A10EFE" w:rsidRDefault="00A10EFE">
      <w:pPr>
        <w:contextualSpacing/>
      </w:pPr>
    </w:p>
    <w:tbl>
      <w:tblPr>
        <w:tblStyle w:val="Grilledutableau"/>
        <w:tblW w:w="0" w:type="auto"/>
        <w:tblLook w:val="04A0" w:firstRow="1" w:lastRow="0" w:firstColumn="1" w:lastColumn="0" w:noHBand="0" w:noVBand="1"/>
      </w:tblPr>
      <w:tblGrid>
        <w:gridCol w:w="4531"/>
        <w:gridCol w:w="4531"/>
      </w:tblGrid>
      <w:tr w:rsidR="009D75E9" w:rsidRPr="009D75E9" w:rsidTr="009D75E9">
        <w:tc>
          <w:tcPr>
            <w:tcW w:w="4531" w:type="dxa"/>
          </w:tcPr>
          <w:p w:rsidR="009D75E9" w:rsidRDefault="009D75E9" w:rsidP="00CB08AA">
            <w:pPr>
              <w:contextualSpacing/>
            </w:pPr>
            <w:r w:rsidRPr="009D75E9">
              <w:t>Le site du gouvernement</w:t>
            </w:r>
          </w:p>
          <w:p w:rsidR="009D75E9" w:rsidRPr="009D75E9" w:rsidRDefault="009D75E9" w:rsidP="00CB08AA">
            <w:pPr>
              <w:contextualSpacing/>
            </w:pPr>
            <w:hyperlink r:id="rId9" w:history="1">
              <w:r>
                <w:rPr>
                  <w:rStyle w:val="Lienhypertexte"/>
                </w:rPr>
                <w:t>https://www.gouvernement.fr/info-coronavirus</w:t>
              </w:r>
            </w:hyperlink>
          </w:p>
        </w:tc>
        <w:tc>
          <w:tcPr>
            <w:tcW w:w="4531" w:type="dxa"/>
          </w:tcPr>
          <w:p w:rsidR="009D75E9" w:rsidRPr="009D75E9" w:rsidRDefault="009D75E9" w:rsidP="00CB08AA">
            <w:pPr>
              <w:contextualSpacing/>
            </w:pPr>
            <w:r w:rsidRPr="009D75E9">
              <w:t>S’informer sur la progression du COVID 19 dans le monde</w:t>
            </w:r>
          </w:p>
        </w:tc>
      </w:tr>
      <w:tr w:rsidR="009D75E9" w:rsidRPr="009D75E9" w:rsidTr="009D75E9">
        <w:tc>
          <w:tcPr>
            <w:tcW w:w="4531" w:type="dxa"/>
          </w:tcPr>
          <w:p w:rsidR="009D75E9" w:rsidRPr="009D75E9" w:rsidRDefault="009D75E9" w:rsidP="009D75E9">
            <w:pPr>
              <w:contextualSpacing/>
            </w:pPr>
            <w:proofErr w:type="spellStart"/>
            <w:r w:rsidRPr="009D75E9">
              <w:t>Whatsapp</w:t>
            </w:r>
            <w:proofErr w:type="spellEnd"/>
          </w:p>
        </w:tc>
        <w:tc>
          <w:tcPr>
            <w:tcW w:w="4531" w:type="dxa"/>
          </w:tcPr>
          <w:p w:rsidR="009D75E9" w:rsidRPr="009D75E9" w:rsidRDefault="009D75E9" w:rsidP="009D75E9">
            <w:pPr>
              <w:contextualSpacing/>
            </w:pPr>
            <w:r w:rsidRPr="009D75E9">
              <w:t>Trouver les devoirs à faire pendant la fermeture du collège</w:t>
            </w:r>
          </w:p>
        </w:tc>
      </w:tr>
      <w:tr w:rsidR="009D75E9" w:rsidRPr="009D75E9" w:rsidTr="009D75E9">
        <w:tc>
          <w:tcPr>
            <w:tcW w:w="4531" w:type="dxa"/>
          </w:tcPr>
          <w:p w:rsidR="009D75E9" w:rsidRPr="009D75E9" w:rsidRDefault="009D75E9" w:rsidP="009D75E9">
            <w:pPr>
              <w:contextualSpacing/>
            </w:pPr>
            <w:r w:rsidRPr="009D75E9">
              <w:t>Pronote</w:t>
            </w:r>
            <w:r w:rsidR="00ED1580">
              <w:t xml:space="preserve"> ou l’ENT</w:t>
            </w:r>
          </w:p>
        </w:tc>
        <w:tc>
          <w:tcPr>
            <w:tcW w:w="4531" w:type="dxa"/>
          </w:tcPr>
          <w:p w:rsidR="009D75E9" w:rsidRPr="009D75E9" w:rsidRDefault="009D75E9" w:rsidP="009D75E9">
            <w:pPr>
              <w:contextualSpacing/>
            </w:pPr>
            <w:r w:rsidRPr="009D75E9">
              <w:t>Prendre des nouvelles de ses proches</w:t>
            </w:r>
          </w:p>
        </w:tc>
      </w:tr>
      <w:tr w:rsidR="009D75E9" w:rsidRPr="009D75E9" w:rsidTr="009D75E9">
        <w:tc>
          <w:tcPr>
            <w:tcW w:w="4531" w:type="dxa"/>
          </w:tcPr>
          <w:p w:rsidR="009D75E9" w:rsidRPr="009D75E9" w:rsidRDefault="009D75E9" w:rsidP="009D75E9">
            <w:pPr>
              <w:contextualSpacing/>
            </w:pPr>
            <w:proofErr w:type="spellStart"/>
            <w:r w:rsidRPr="009D75E9">
              <w:t>Youtube</w:t>
            </w:r>
            <w:proofErr w:type="spellEnd"/>
          </w:p>
        </w:tc>
        <w:tc>
          <w:tcPr>
            <w:tcW w:w="4531" w:type="dxa"/>
          </w:tcPr>
          <w:p w:rsidR="009D75E9" w:rsidRPr="009D75E9" w:rsidRDefault="009D75E9" w:rsidP="009D75E9">
            <w:pPr>
              <w:contextualSpacing/>
            </w:pPr>
            <w:r w:rsidRPr="009D75E9">
              <w:t>Se renseigner sur les consignes d’hygiène à respecter</w:t>
            </w:r>
          </w:p>
        </w:tc>
      </w:tr>
      <w:tr w:rsidR="009D75E9" w:rsidRPr="009D75E9" w:rsidTr="009D75E9">
        <w:tc>
          <w:tcPr>
            <w:tcW w:w="4531" w:type="dxa"/>
          </w:tcPr>
          <w:p w:rsidR="009D75E9" w:rsidRPr="009D75E9" w:rsidRDefault="009D75E9" w:rsidP="009D75E9">
            <w:pPr>
              <w:contextualSpacing/>
            </w:pPr>
            <w:r w:rsidRPr="009D75E9">
              <w:t>Le site du journal Libération</w:t>
            </w:r>
            <w:r>
              <w:t xml:space="preserve"> </w:t>
            </w:r>
            <w:hyperlink r:id="rId10" w:history="1">
              <w:r>
                <w:rPr>
                  <w:rStyle w:val="Lienhypertexte"/>
                </w:rPr>
                <w:t>https://www.liberation.fr/</w:t>
              </w:r>
            </w:hyperlink>
          </w:p>
        </w:tc>
        <w:tc>
          <w:tcPr>
            <w:tcW w:w="4531" w:type="dxa"/>
          </w:tcPr>
          <w:p w:rsidR="009D75E9" w:rsidRPr="009D75E9" w:rsidRDefault="009D75E9" w:rsidP="009D75E9">
            <w:pPr>
              <w:contextualSpacing/>
            </w:pPr>
            <w:r w:rsidRPr="009D75E9">
              <w:t xml:space="preserve">Se distraire </w:t>
            </w:r>
          </w:p>
        </w:tc>
      </w:tr>
    </w:tbl>
    <w:p w:rsidR="009D75E9" w:rsidRDefault="009D75E9">
      <w:pPr>
        <w:contextualSpacing/>
      </w:pPr>
    </w:p>
    <w:p w:rsidR="00682148" w:rsidRDefault="00682148">
      <w:pPr>
        <w:contextualSpacing/>
      </w:pPr>
      <w:r>
        <w:t>En conclusion, pour vous renseigner sur un sujet d’actualité, privilégiez les sites d’informations reconnus !</w:t>
      </w:r>
    </w:p>
    <w:p w:rsidR="00682148" w:rsidRDefault="00682148" w:rsidP="00682148">
      <w:pPr>
        <w:contextualSpacing/>
      </w:pPr>
      <w:r>
        <w:lastRenderedPageBreak/>
        <w:t>Je vous recommande en particulier :</w:t>
      </w:r>
    </w:p>
    <w:p w:rsidR="00682148" w:rsidRDefault="00682148" w:rsidP="00682148">
      <w:pPr>
        <w:contextualSpacing/>
      </w:pPr>
      <w:hyperlink r:id="rId11" w:history="1">
        <w:r>
          <w:rPr>
            <w:rStyle w:val="Lienhypertexte"/>
          </w:rPr>
          <w:t>https://www.1jour1actu.com/</w:t>
        </w:r>
      </w:hyperlink>
      <w:r w:rsidR="00FC4470">
        <w:t xml:space="preserve"> (pour les enfants et adolescents) </w:t>
      </w:r>
    </w:p>
    <w:p w:rsidR="00682148" w:rsidRDefault="00682148" w:rsidP="00682148">
      <w:pPr>
        <w:contextualSpacing/>
      </w:pPr>
      <w:hyperlink r:id="rId12" w:history="1">
        <w:r>
          <w:rPr>
            <w:rStyle w:val="Lienhypertexte"/>
          </w:rPr>
          <w:t>https://www.francetvinfo.fr/</w:t>
        </w:r>
      </w:hyperlink>
      <w:r>
        <w:t xml:space="preserve"> </w:t>
      </w:r>
      <w:r w:rsidR="00FC4470">
        <w:t>(tous publics)</w:t>
      </w:r>
    </w:p>
    <w:p w:rsidR="00682148" w:rsidRDefault="00682148" w:rsidP="00682148">
      <w:pPr>
        <w:contextualSpacing/>
      </w:pPr>
    </w:p>
    <w:p w:rsidR="00682148" w:rsidRDefault="00682148" w:rsidP="00682148">
      <w:pPr>
        <w:contextualSpacing/>
      </w:pPr>
      <w:r>
        <w:t>Quand vous trouvez une information étonnante ou inquiétante sur les réseaux sociaux, recherchez sur les médias sérieux et embauchant des journalistes professionnels : soit on n’en parle pas (prudence, elle est peut-être fausse), soit elle a déjà été vérifiée dans la rubrique de « </w:t>
      </w:r>
      <w:proofErr w:type="spellStart"/>
      <w:r>
        <w:t>fact</w:t>
      </w:r>
      <w:proofErr w:type="spellEnd"/>
      <w:r>
        <w:t xml:space="preserve"> checking » de ce média et on sait si elle est vraie ou fausse, et pourquoi.</w:t>
      </w:r>
    </w:p>
    <w:p w:rsidR="00682148" w:rsidRDefault="00682148" w:rsidP="00682148">
      <w:pPr>
        <w:contextualSpacing/>
      </w:pPr>
      <w:r>
        <w:t xml:space="preserve">Voici quelques sites de </w:t>
      </w:r>
      <w:proofErr w:type="spellStart"/>
      <w:r>
        <w:t>fact</w:t>
      </w:r>
      <w:proofErr w:type="spellEnd"/>
      <w:r>
        <w:t>-checking :</w:t>
      </w:r>
    </w:p>
    <w:p w:rsidR="00682148" w:rsidRDefault="00682148" w:rsidP="00682148">
      <w:pPr>
        <w:contextualSpacing/>
      </w:pPr>
      <w:hyperlink r:id="rId13" w:history="1">
        <w:r>
          <w:rPr>
            <w:rStyle w:val="Lienhypertexte"/>
          </w:rPr>
          <w:t>https://www.francetvinfo.fr/vrai-ou-fake/</w:t>
        </w:r>
      </w:hyperlink>
    </w:p>
    <w:p w:rsidR="00682148" w:rsidRDefault="00682148" w:rsidP="00682148">
      <w:pPr>
        <w:contextualSpacing/>
      </w:pPr>
      <w:hyperlink r:id="rId14" w:history="1">
        <w:r>
          <w:rPr>
            <w:rStyle w:val="Lienhypertexte"/>
          </w:rPr>
          <w:t>https://factuel.afp.com/</w:t>
        </w:r>
      </w:hyperlink>
    </w:p>
    <w:p w:rsidR="00682148" w:rsidRDefault="00682148" w:rsidP="00682148">
      <w:pPr>
        <w:contextualSpacing/>
      </w:pPr>
      <w:hyperlink r:id="rId15" w:history="1">
        <w:r>
          <w:rPr>
            <w:rStyle w:val="Lienhypertexte"/>
          </w:rPr>
          <w:t>https://www.20minutes.fr/societe/desintox/</w:t>
        </w:r>
      </w:hyperlink>
    </w:p>
    <w:p w:rsidR="009D34B2" w:rsidRDefault="009D34B2" w:rsidP="00682148">
      <w:pPr>
        <w:contextualSpacing/>
      </w:pPr>
      <w:hyperlink r:id="rId16" w:history="1">
        <w:r>
          <w:rPr>
            <w:rStyle w:val="Lienhypertexte"/>
          </w:rPr>
          <w:t>https://www.lemonde.fr/les-decodeurs/</w:t>
        </w:r>
      </w:hyperlink>
    </w:p>
    <w:sectPr w:rsidR="009D34B2">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BA8" w:rsidRDefault="009E3BA8" w:rsidP="009B7E31">
      <w:pPr>
        <w:spacing w:after="0" w:line="240" w:lineRule="auto"/>
      </w:pPr>
      <w:r>
        <w:separator/>
      </w:r>
    </w:p>
  </w:endnote>
  <w:endnote w:type="continuationSeparator" w:id="0">
    <w:p w:rsidR="009E3BA8" w:rsidRDefault="009E3BA8" w:rsidP="009B7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E31" w:rsidRDefault="00057489" w:rsidP="00057489">
    <w:pPr>
      <w:pStyle w:val="Pieddepage"/>
      <w:jc w:val="center"/>
      <w:rPr>
        <w:sz w:val="20"/>
        <w:szCs w:val="20"/>
      </w:rPr>
    </w:pPr>
    <w:r w:rsidRPr="00057489">
      <w:rPr>
        <w:sz w:val="20"/>
        <w:szCs w:val="20"/>
      </w:rPr>
      <w:ptab w:relativeTo="margin" w:alignment="center" w:leader="none"/>
    </w:r>
    <w:r w:rsidRPr="00057489">
      <w:rPr>
        <w:sz w:val="20"/>
        <w:szCs w:val="20"/>
      </w:rPr>
      <w:ptab w:relativeTo="margin" w:alignment="right" w:leader="none"/>
    </w:r>
    <w:r>
      <w:rPr>
        <w:sz w:val="20"/>
        <w:szCs w:val="20"/>
      </w:rPr>
      <w:t>Cécile Paoli, professeure documentaliste</w:t>
    </w:r>
  </w:p>
  <w:p w:rsidR="00057489" w:rsidRPr="00057489" w:rsidRDefault="00057489" w:rsidP="00057489">
    <w:pPr>
      <w:pStyle w:val="Pieddepage"/>
      <w:jc w:val="center"/>
      <w:rPr>
        <w:sz w:val="20"/>
        <w:szCs w:val="20"/>
      </w:rPr>
    </w:pPr>
    <w:r>
      <w:rPr>
        <w:sz w:val="20"/>
        <w:szCs w:val="20"/>
      </w:rPr>
      <w:tab/>
    </w:r>
    <w:r>
      <w:rPr>
        <w:sz w:val="20"/>
        <w:szCs w:val="20"/>
      </w:rPr>
      <w:tab/>
    </w:r>
    <w:hyperlink r:id="rId1" w:history="1">
      <w:r w:rsidRPr="001F36E0">
        <w:rPr>
          <w:rStyle w:val="Lienhypertexte"/>
          <w:sz w:val="20"/>
          <w:szCs w:val="20"/>
        </w:rPr>
        <w:t>cecile.paoli@ac-versailles.fr</w:t>
      </w:r>
    </w:hyperlink>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BA8" w:rsidRDefault="009E3BA8" w:rsidP="009B7E31">
      <w:pPr>
        <w:spacing w:after="0" w:line="240" w:lineRule="auto"/>
      </w:pPr>
      <w:r>
        <w:separator/>
      </w:r>
    </w:p>
  </w:footnote>
  <w:footnote w:type="continuationSeparator" w:id="0">
    <w:p w:rsidR="009E3BA8" w:rsidRDefault="009E3BA8" w:rsidP="009B7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489" w:rsidRDefault="00057489">
    <w:pPr>
      <w:pStyle w:val="En-tte"/>
    </w:pPr>
  </w:p>
  <w:p w:rsidR="00057489" w:rsidRDefault="000574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4AF1"/>
    <w:multiLevelType w:val="hybridMultilevel"/>
    <w:tmpl w:val="0BBEF472"/>
    <w:lvl w:ilvl="0" w:tplc="D28A743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116F9A"/>
    <w:multiLevelType w:val="hybridMultilevel"/>
    <w:tmpl w:val="5840F658"/>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1F2D483D"/>
    <w:multiLevelType w:val="hybridMultilevel"/>
    <w:tmpl w:val="0346EC32"/>
    <w:lvl w:ilvl="0" w:tplc="D264EBEA">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4B8312ED"/>
    <w:multiLevelType w:val="hybridMultilevel"/>
    <w:tmpl w:val="55A06A84"/>
    <w:lvl w:ilvl="0" w:tplc="C7464D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EA545CB"/>
    <w:multiLevelType w:val="hybridMultilevel"/>
    <w:tmpl w:val="18920A6E"/>
    <w:lvl w:ilvl="0" w:tplc="6A28FF0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772289B"/>
    <w:multiLevelType w:val="hybridMultilevel"/>
    <w:tmpl w:val="F07EAD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1D7"/>
    <w:rsid w:val="00057489"/>
    <w:rsid w:val="00065066"/>
    <w:rsid w:val="00130630"/>
    <w:rsid w:val="001E4795"/>
    <w:rsid w:val="00337B34"/>
    <w:rsid w:val="004B511C"/>
    <w:rsid w:val="00655B94"/>
    <w:rsid w:val="00682148"/>
    <w:rsid w:val="007171D7"/>
    <w:rsid w:val="009B7E31"/>
    <w:rsid w:val="009D34B2"/>
    <w:rsid w:val="009D75E9"/>
    <w:rsid w:val="009E3BA8"/>
    <w:rsid w:val="00A10EFE"/>
    <w:rsid w:val="00A662CE"/>
    <w:rsid w:val="00AF061F"/>
    <w:rsid w:val="00B20AC3"/>
    <w:rsid w:val="00C02C60"/>
    <w:rsid w:val="00CE1B24"/>
    <w:rsid w:val="00ED1580"/>
    <w:rsid w:val="00FC44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CC678"/>
  <w15:chartTrackingRefBased/>
  <w15:docId w15:val="{58F3AE04-A562-4C36-A169-902746CA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171D7"/>
    <w:rPr>
      <w:color w:val="0000FF"/>
      <w:u w:val="single"/>
    </w:rPr>
  </w:style>
  <w:style w:type="paragraph" w:styleId="Paragraphedeliste">
    <w:name w:val="List Paragraph"/>
    <w:basedOn w:val="Normal"/>
    <w:uiPriority w:val="34"/>
    <w:qFormat/>
    <w:rsid w:val="00B20AC3"/>
    <w:pPr>
      <w:ind w:left="720"/>
      <w:contextualSpacing/>
    </w:pPr>
  </w:style>
  <w:style w:type="table" w:styleId="Grilledutableau">
    <w:name w:val="Table Grid"/>
    <w:basedOn w:val="TableauNormal"/>
    <w:uiPriority w:val="39"/>
    <w:rsid w:val="009D7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B7E31"/>
    <w:pPr>
      <w:tabs>
        <w:tab w:val="center" w:pos="4536"/>
        <w:tab w:val="right" w:pos="9072"/>
      </w:tabs>
      <w:spacing w:after="0" w:line="240" w:lineRule="auto"/>
    </w:pPr>
  </w:style>
  <w:style w:type="character" w:customStyle="1" w:styleId="En-tteCar">
    <w:name w:val="En-tête Car"/>
    <w:basedOn w:val="Policepardfaut"/>
    <w:link w:val="En-tte"/>
    <w:uiPriority w:val="99"/>
    <w:rsid w:val="009B7E31"/>
  </w:style>
  <w:style w:type="paragraph" w:styleId="Pieddepage">
    <w:name w:val="footer"/>
    <w:basedOn w:val="Normal"/>
    <w:link w:val="PieddepageCar"/>
    <w:uiPriority w:val="99"/>
    <w:unhideWhenUsed/>
    <w:rsid w:val="009B7E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7E31"/>
  </w:style>
  <w:style w:type="character" w:styleId="Lienhypertextesuivivisit">
    <w:name w:val="FollowedHyperlink"/>
    <w:basedOn w:val="Policepardfaut"/>
    <w:uiPriority w:val="99"/>
    <w:semiHidden/>
    <w:unhideWhenUsed/>
    <w:rsid w:val="009B7E31"/>
    <w:rPr>
      <w:color w:val="954F72" w:themeColor="followedHyperlink"/>
      <w:u w:val="single"/>
    </w:rPr>
  </w:style>
  <w:style w:type="character" w:styleId="Mentionnonrsolue">
    <w:name w:val="Unresolved Mention"/>
    <w:basedOn w:val="Policepardfaut"/>
    <w:uiPriority w:val="99"/>
    <w:semiHidden/>
    <w:unhideWhenUsed/>
    <w:rsid w:val="009B7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0minutes.fr/podcast/2730919-20200309-podcast-coronavirus-simpson-barbes-masques-protection-festival-fausses-infos" TargetMode="External"/><Relationship Id="rId13" Type="http://schemas.openxmlformats.org/officeDocument/2006/relationships/hyperlink" Target="https://www.francetvinfo.fr/vrai-ou-fak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umni.fr/video/resistance-au-coronavirus-la-couleur-de-peau-en-cause#containerType=folder&amp;containerSlug=coronavirus" TargetMode="External"/><Relationship Id="rId12" Type="http://schemas.openxmlformats.org/officeDocument/2006/relationships/hyperlink" Target="https://www.francetvinfo.f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emonde.fr/les-decodeu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jour1actu.com/" TargetMode="External"/><Relationship Id="rId5" Type="http://schemas.openxmlformats.org/officeDocument/2006/relationships/footnotes" Target="footnotes.xml"/><Relationship Id="rId15" Type="http://schemas.openxmlformats.org/officeDocument/2006/relationships/hyperlink" Target="https://www.20minutes.fr/societe/desintox/" TargetMode="External"/><Relationship Id="rId10" Type="http://schemas.openxmlformats.org/officeDocument/2006/relationships/hyperlink" Target="https://www.liberation.f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uvernement.fr/info-coronavirus" TargetMode="External"/><Relationship Id="rId14" Type="http://schemas.openxmlformats.org/officeDocument/2006/relationships/hyperlink" Target="https://factuel.afp.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ecile.paoli@ac-versail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3</Pages>
  <Words>750</Words>
  <Characters>4130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dc:creator>
  <cp:keywords/>
  <dc:description/>
  <cp:lastModifiedBy>Cécile</cp:lastModifiedBy>
  <cp:revision>7</cp:revision>
  <dcterms:created xsi:type="dcterms:W3CDTF">2020-03-13T09:14:00Z</dcterms:created>
  <dcterms:modified xsi:type="dcterms:W3CDTF">2020-03-13T14:05:00Z</dcterms:modified>
</cp:coreProperties>
</file>